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C4" w:rsidRPr="003D13C4" w:rsidRDefault="002710C4" w:rsidP="0070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C4">
        <w:rPr>
          <w:rFonts w:ascii="Times New Roman" w:hAnsi="Times New Roman" w:cs="Times New Roman"/>
          <w:b/>
          <w:sz w:val="28"/>
          <w:szCs w:val="28"/>
        </w:rPr>
        <w:t>Kedves leendő 11-12. évfolyamos diákok, kedves Szülők!</w:t>
      </w:r>
    </w:p>
    <w:p w:rsidR="00704AAA" w:rsidRPr="002710C4" w:rsidRDefault="00704AAA">
      <w:pPr>
        <w:rPr>
          <w:rFonts w:ascii="Times New Roman" w:hAnsi="Times New Roman" w:cs="Times New Roman"/>
          <w:b/>
          <w:sz w:val="24"/>
          <w:szCs w:val="24"/>
        </w:rPr>
      </w:pPr>
    </w:p>
    <w:p w:rsidR="002710C4" w:rsidRDefault="002710C4" w:rsidP="00704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11-12. évfolyamon lehetőség van az érettségire felkészültést, továbbtanulást segítő fakultáció(k) választására. </w:t>
      </w:r>
      <w:r w:rsidRPr="00704AAA">
        <w:rPr>
          <w:rFonts w:ascii="Times New Roman" w:hAnsi="Times New Roman" w:cs="Times New Roman"/>
          <w:b/>
          <w:sz w:val="24"/>
          <w:szCs w:val="24"/>
        </w:rPr>
        <w:t xml:space="preserve">Az ezzel kapcsolatos általános elveket az iskola Pedagógiai Programjának 31-32. oldalán találják meg. </w:t>
      </w:r>
    </w:p>
    <w:p w:rsidR="00C519FC" w:rsidRDefault="00C51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Nagyon fontos a fakultáció választáskor figyelembe venni, hogy mely tárgyakból, milyen szinten szeretne a tanuló érettségi vizsgát tenni. </w:t>
      </w:r>
    </w:p>
    <w:p w:rsidR="00C519FC" w:rsidRDefault="00C51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 tárgyak részletes érettségi követelményét az alábbi linkre kattintva az OH honlapján találják meg!</w:t>
      </w:r>
    </w:p>
    <w:p w:rsidR="00C519FC" w:rsidRDefault="00C519FC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752FC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https://www.oktatas.hu/kozneveles/erettsegi/erettsegi_vizsgatargyak</w:t>
        </w:r>
      </w:hyperlink>
    </w:p>
    <w:p w:rsidR="00C519FC" w:rsidRDefault="00C519FC" w:rsidP="00C51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alábbiakban az egyes, fakultációnak választható tárgyak  részletes követelményeit, tudnivalóit olvashatják. </w:t>
      </w:r>
    </w:p>
    <w:p w:rsidR="008433F7" w:rsidRPr="00704AAA" w:rsidRDefault="001A5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AAA">
        <w:rPr>
          <w:rFonts w:ascii="Times New Roman" w:hAnsi="Times New Roman" w:cs="Times New Roman"/>
          <w:b/>
          <w:sz w:val="24"/>
          <w:szCs w:val="24"/>
          <w:u w:val="single"/>
        </w:rPr>
        <w:t>Magyar nyelv és irodalom</w:t>
      </w:r>
    </w:p>
    <w:p w:rsidR="00EA4F60" w:rsidRPr="00EA4F60" w:rsidRDefault="00EA4F60" w:rsidP="001A5E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F60">
        <w:rPr>
          <w:rFonts w:ascii="Times New Roman" w:hAnsi="Times New Roman" w:cs="Times New Roman"/>
          <w:b/>
          <w:sz w:val="24"/>
          <w:szCs w:val="24"/>
        </w:rPr>
        <w:t>Magyar nyelv és irodalom tantárgyból emelt szintű fakultációra elsősorban annak kell jelentkeznie, akinek a továbbtanulásához az emelt szintű vizsga előfeltétel.</w:t>
      </w:r>
    </w:p>
    <w:p w:rsidR="001A5EBE" w:rsidRDefault="001A5EBE" w:rsidP="001A5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emelt szintű magyar nyelv és irodalom vizsga tartalmi követelményei sokban különböznek a középszinten elvártaktól. Egyrészt a szóbeli tételek között több olyan témakör is szerepelhet, amelyekkel a középszintű vizsgára felkészítő órákon nem foglalkozunk, másrészt az írásbeli feladatlapon a feladattípusok részben eltérnek attól, amely a középszinten követelmény. A tételsort központilag adják ki, nem az adott csoportot tanító szaktanár állítja össze (a meghatározott kritériumok alapján). Természetesen a vizsgán elvárt,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számonkért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tudásanyag is jóval nagyobb, mint középszinten. </w:t>
      </w:r>
    </w:p>
    <w:p w:rsidR="005B72BE" w:rsidRDefault="001A5EBE" w:rsidP="001A5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emelt szintű vizsga típusfeladatainak gyakorlása, a vizsgakövetelmények</w:t>
      </w:r>
      <w:r w:rsidR="004F6CBF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megfelelő témakörök kidolgozása</w:t>
      </w:r>
      <w:r w:rsidR="005B72BE">
        <w:rPr>
          <w:rFonts w:ascii="Times New Roman" w:hAnsi="Times New Roman" w:cs="Times New Roman"/>
          <w:sz w:val="24"/>
          <w:szCs w:val="24"/>
        </w:rPr>
        <w:t>, ill. a vizsga sikeres letételéhez szükséges szövegek elolvasása</w:t>
      </w:r>
      <w:r>
        <w:rPr>
          <w:rFonts w:ascii="Times New Roman" w:hAnsi="Times New Roman" w:cs="Times New Roman"/>
          <w:sz w:val="24"/>
          <w:szCs w:val="24"/>
        </w:rPr>
        <w:t xml:space="preserve"> hosszú folyamat, e tantárgy esetében a kétéves felkészülési idő </w:t>
      </w:r>
      <w:r w:rsidR="005B72BE">
        <w:rPr>
          <w:rFonts w:ascii="Times New Roman" w:hAnsi="Times New Roman" w:cs="Times New Roman"/>
          <w:sz w:val="24"/>
          <w:szCs w:val="24"/>
        </w:rPr>
        <w:t xml:space="preserve">emelt szintű </w:t>
      </w:r>
      <w:r>
        <w:rPr>
          <w:rFonts w:ascii="Times New Roman" w:hAnsi="Times New Roman" w:cs="Times New Roman"/>
          <w:sz w:val="24"/>
          <w:szCs w:val="24"/>
        </w:rPr>
        <w:t xml:space="preserve">fakultáció keretében </w:t>
      </w:r>
      <w:r w:rsidR="005B72BE">
        <w:rPr>
          <w:rFonts w:ascii="Times New Roman" w:hAnsi="Times New Roman" w:cs="Times New Roman"/>
          <w:sz w:val="24"/>
          <w:szCs w:val="24"/>
        </w:rPr>
        <w:t xml:space="preserve">elengedhetetlen. </w:t>
      </w:r>
    </w:p>
    <w:p w:rsidR="00704AAA" w:rsidRDefault="00704AAA" w:rsidP="00EA4F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F60" w:rsidRPr="00704AAA" w:rsidRDefault="00EA4F60" w:rsidP="00EA4F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AAA">
        <w:rPr>
          <w:rFonts w:ascii="Times New Roman" w:hAnsi="Times New Roman" w:cs="Times New Roman"/>
          <w:b/>
          <w:sz w:val="24"/>
          <w:szCs w:val="24"/>
          <w:u w:val="single"/>
        </w:rPr>
        <w:t>Történelem</w:t>
      </w:r>
      <w:r w:rsidR="00C519FC">
        <w:rPr>
          <w:rFonts w:ascii="Times New Roman" w:hAnsi="Times New Roman" w:cs="Times New Roman"/>
          <w:b/>
          <w:sz w:val="24"/>
          <w:szCs w:val="24"/>
          <w:u w:val="single"/>
        </w:rPr>
        <w:t xml:space="preserve"> fakultáció</w:t>
      </w:r>
    </w:p>
    <w:p w:rsidR="00EA4F60" w:rsidRDefault="00EA4F60" w:rsidP="00EA4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emelt szintű történelem érettségi vizsga tartalmi követelményei és mélysége jelentősen különbözik a középszintű vizsgától. Több témakör és nehezebb feladatok várnak az emelt szinten érettségizőkre. Ezeknek egy része nem olyan mértékben kerül elő a történelem tanórákon, mint fakultáción, másrészt komplexebb feladatokra kell felkészülni az emelt szintű érettségi vizsgán, ami nehézséget okozhat a tanulásban.</w:t>
      </w:r>
    </w:p>
    <w:p w:rsidR="00EA4F60" w:rsidRDefault="00EA4F60" w:rsidP="00EA4F60">
      <w:pPr>
        <w:jc w:val="both"/>
        <w:rPr>
          <w:rFonts w:ascii="Times New Roman" w:hAnsi="Times New Roman" w:cs="Times New Roman"/>
          <w:sz w:val="24"/>
          <w:szCs w:val="24"/>
        </w:rPr>
      </w:pPr>
      <w:r w:rsidRPr="00EA4F60">
        <w:rPr>
          <w:rFonts w:ascii="Times New Roman" w:hAnsi="Times New Roman" w:cs="Times New Roman"/>
          <w:b/>
          <w:sz w:val="24"/>
          <w:szCs w:val="24"/>
        </w:rPr>
        <w:t>Történelem tantárgyból emelt szintű fakultációra annak érdemes és szükséges jelentkeznie, akinek a továbbtanulásához az emelt szintű vizsga feltétel</w:t>
      </w:r>
      <w:r>
        <w:rPr>
          <w:rFonts w:ascii="Times New Roman" w:hAnsi="Times New Roman" w:cs="Times New Roman"/>
          <w:sz w:val="24"/>
          <w:szCs w:val="24"/>
        </w:rPr>
        <w:t>, és aki a történelem tanulmányai során megfelelő szintre jutott el, ami megfelelő alap lehet az eredményes felkészüléshez az emelt szintű vizsgára.</w:t>
      </w:r>
    </w:p>
    <w:p w:rsidR="00CF045C" w:rsidRDefault="00CF045C" w:rsidP="00CF04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313" w:rsidRPr="007A523A" w:rsidRDefault="00860313" w:rsidP="00860313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A523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Matematika fakultáció</w:t>
      </w:r>
    </w:p>
    <w:p w:rsidR="00860313" w:rsidRPr="007A523A" w:rsidRDefault="00860313" w:rsidP="0086031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Matematika tantárgyból emelt- és középszinten is lehet érettségi vizsgát tenni.</w:t>
      </w:r>
    </w:p>
    <w:p w:rsidR="00860313" w:rsidRPr="007A523A" w:rsidRDefault="00860313" w:rsidP="0086031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A középszintű vizsga egy két részből álló írásbeli feladatlap. Szóbelizni csak annak kell, aki nem éri el a 25%-ot (de 12%-ot elér).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Az emelt szintű vizsga írásbeli és szóbeli részből áll. A feladatlap itt is két részből áll, a szóbeli vizsga itt mindenkinek kötelező. A szóbeli vizsga központi tételsor alapján zajlik.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Matematikából</w:t>
      </w:r>
      <w:r w:rsidR="00C519FC">
        <w:rPr>
          <w:rFonts w:ascii="Times New Roman" w:eastAsia="Calibri" w:hAnsi="Times New Roman" w:cs="Times New Roman"/>
          <w:sz w:val="24"/>
          <w:szCs w:val="24"/>
        </w:rPr>
        <w:t xml:space="preserve"> megfelelő jelentkező esetén kizárólag</w:t>
      </w:r>
      <w:r w:rsidRPr="007A5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3A">
        <w:rPr>
          <w:rFonts w:ascii="Times New Roman" w:eastAsia="Calibri" w:hAnsi="Times New Roman" w:cs="Times New Roman"/>
          <w:b/>
          <w:bCs/>
          <w:sz w:val="24"/>
          <w:szCs w:val="24"/>
        </w:rPr>
        <w:t>emelt</w:t>
      </w:r>
      <w:r w:rsidR="00C519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szintű</w:t>
      </w:r>
      <w:r w:rsidRPr="007A52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fakultáció</w:t>
      </w:r>
      <w:r w:rsidRPr="007A523A">
        <w:rPr>
          <w:rFonts w:ascii="Times New Roman" w:eastAsia="Calibri" w:hAnsi="Times New Roman" w:cs="Times New Roman"/>
          <w:sz w:val="24"/>
          <w:szCs w:val="24"/>
        </w:rPr>
        <w:t xml:space="preserve"> indul.</w:t>
      </w:r>
    </w:p>
    <w:p w:rsidR="00860313" w:rsidRPr="007A523A" w:rsidRDefault="00860313" w:rsidP="0086031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lastRenderedPageBreak/>
        <w:t>A középszintű érettségi vizsga matematikai fogalmak, tételek gyakorlati helyzetekben való ismeretét és alkalmazását jelenti.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 xml:space="preserve">Az emelt szint tartalmazza a középszint követelményeit, de az emelt szinten nehezebb, több ötletet igénylő feladatok szerepelnek. Ezek közül legalább kettőben a gyakorlati életben előforduló szituációból származik a probléma, így a megoldáshoz a vizsgázónak a szöveget le kell fordítania a matematika nyelvére, azaz matematikai modellt kell alkotnia, abban számításokat végeznie, s a kapott eredményeket az eredeti probléma szempontjából értelmezve kell válaszolnia a felvetett kérdésekre. Ezen túlmenően az emelt szint követelményei között speciális anyagrészek is találhatók, melyek középszinten egyáltalán nem szerepelnek. Az </w:t>
      </w:r>
      <w:r w:rsidRPr="007A523A">
        <w:rPr>
          <w:rFonts w:ascii="Times New Roman" w:eastAsia="Calibri" w:hAnsi="Times New Roman" w:cs="Times New Roman"/>
          <w:b/>
          <w:bCs/>
          <w:sz w:val="24"/>
          <w:szCs w:val="24"/>
        </w:rPr>
        <w:t>emelt fakultáción</w:t>
      </w:r>
      <w:r w:rsidRPr="007A523A">
        <w:rPr>
          <w:rFonts w:ascii="Times New Roman" w:eastAsia="Calibri" w:hAnsi="Times New Roman" w:cs="Times New Roman"/>
          <w:sz w:val="24"/>
          <w:szCs w:val="24"/>
        </w:rPr>
        <w:t xml:space="preserve"> elsősorban a felsőoktatásban matematikát használó, illetve tanuló diákok felkészítése történik. Ajánlott az informatikai ill. műszaki képzésekre jelentkezőknek.</w:t>
      </w:r>
    </w:p>
    <w:p w:rsidR="00860313" w:rsidRPr="007A523A" w:rsidRDefault="00860313" w:rsidP="0086031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Matematika fakultációra jelentkezni 9-10. évfolyamon elért jeles (5) osztályzattal lehet.</w:t>
      </w:r>
    </w:p>
    <w:p w:rsidR="00860313" w:rsidRPr="007A523A" w:rsidRDefault="00860313" w:rsidP="0086031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Továbbtanulási lehetőségek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Az alábbi képzési területeken választható érettségi tárgy a matematika: Agrár képzési terület, Gazdaságtudományok képzési terület, Jogi képzési terület, Pedagógusképzés képzési terület, Sporttudomány képzési terület, Társadalomtudomány képzési terület, Természettudomány képzési terület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Bizonyos esetekben kötelező érettségi tárgy a matematika: Informatika képzési terület, Műszaki képzési terület, Matematika szak (Természettudomány képzési terület)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Néhány gazdaságtudományi szakon kötelező az emelt szintű matematika érettségi.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Times New Roman" w:eastAsia="Calibri" w:hAnsi="Times New Roman" w:cs="Times New Roman"/>
          <w:sz w:val="24"/>
          <w:szCs w:val="24"/>
        </w:rPr>
        <w:t>Mindig az aktuális felvételi tájékoztatóban tájékozódjanak az egyes szakok, felsőoktatási intézmények által elfogadott vizsgatárgyakról és azok szintjéről.</w:t>
      </w:r>
    </w:p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9021199"/>
      <w:r w:rsidRPr="007A523A">
        <w:rPr>
          <w:rFonts w:ascii="Times New Roman" w:eastAsia="Calibri" w:hAnsi="Times New Roman" w:cs="Times New Roman"/>
          <w:sz w:val="24"/>
          <w:szCs w:val="24"/>
        </w:rPr>
        <w:t>A részletes követelményeket itt lehet megnézni:</w:t>
      </w:r>
    </w:p>
    <w:bookmarkEnd w:id="0"/>
    <w:p w:rsidR="00860313" w:rsidRPr="007A523A" w:rsidRDefault="00860313" w:rsidP="00860313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3A">
        <w:rPr>
          <w:rFonts w:ascii="Calibri" w:eastAsia="Calibri" w:hAnsi="Calibri" w:cs="Times New Roman"/>
        </w:rPr>
        <w:fldChar w:fldCharType="begin"/>
      </w:r>
      <w:r w:rsidRPr="007A523A">
        <w:rPr>
          <w:rFonts w:ascii="Calibri" w:eastAsia="Calibri" w:hAnsi="Calibri" w:cs="Times New Roman"/>
        </w:rPr>
        <w:instrText xml:space="preserve"> HYPERLINK "https://www.oktatas.hu/pub_bin/dload/kozoktatas/erettsegi/vizsgakovetelmenyek2024/matematika_2024_e.pdf" </w:instrText>
      </w:r>
      <w:r w:rsidRPr="007A523A">
        <w:rPr>
          <w:rFonts w:ascii="Calibri" w:eastAsia="Calibri" w:hAnsi="Calibri" w:cs="Times New Roman"/>
        </w:rPr>
        <w:fldChar w:fldCharType="separate"/>
      </w:r>
      <w:r w:rsidRPr="007A523A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https://www.oktatas.hu/pub_bin/dload/kozoktatas/erettsegi/vizsgakovetelmenyek2024/matematika_2024_e.pdf</w:t>
      </w:r>
      <w:r w:rsidRPr="007A523A">
        <w:rPr>
          <w:rFonts w:ascii="Calibri" w:eastAsia="Calibri" w:hAnsi="Calibri" w:cs="Times New Roman"/>
        </w:rPr>
        <w:fldChar w:fldCharType="end"/>
      </w:r>
    </w:p>
    <w:p w:rsidR="001902F0" w:rsidRPr="00704AAA" w:rsidRDefault="001902F0" w:rsidP="001902F0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04A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Idegen nyelv fakultáció</w:t>
      </w:r>
    </w:p>
    <w:p w:rsidR="001902F0" w:rsidRPr="00155568" w:rsidRDefault="001902F0" w:rsidP="001902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Idegen </w:t>
      </w:r>
      <w:r w:rsidRPr="00155568">
        <w:rPr>
          <w:rFonts w:ascii="Times New Roman" w:hAnsi="Times New Roman" w:cs="Times New Roman"/>
          <w:color w:val="000000" w:themeColor="text1"/>
          <w:sz w:val="24"/>
          <w:szCs w:val="24"/>
        </w:rPr>
        <w:t>nyelvből is közép és emelt szinten lehet érettségi vizsgát tenni. Az emelt szintű érettségi vizsgával a diákoknak lehetőségük van államilag elismert középfokú nyelvvizsgát szerezni, amennyiben az írásbeli és a szóbeli vizsgaeredmények átlaga eléri a 60 %-ot.</w:t>
      </w:r>
    </w:p>
    <w:p w:rsidR="001902F0" w:rsidRPr="00155568" w:rsidRDefault="001902F0" w:rsidP="001902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Angol nyelvből közép és emelt szinten tartunk fakultációs órákat, heti két órában. Tanév elején a jelentkezők szintfelmérő tesztet írnak. A százalékos eredmények alapján alakulnak ki a csoportok. Az órákon közép és emelt szinten folyik vizsgafelkészítés. A közép színtű fakultáción főként a középszintű előrehozott érettségi vizsgára, az emelt szintű órákon, az emelt színtű érettségi valamint nyelvvizsgára készítjük fel a diákokat. </w:t>
      </w:r>
    </w:p>
    <w:p w:rsidR="001902F0" w:rsidRPr="00155568" w:rsidRDefault="001902F0" w:rsidP="001902F0">
      <w:pPr>
        <w:pStyle w:val="cikkbekezdes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155568">
        <w:rPr>
          <w:color w:val="000000" w:themeColor="text1"/>
        </w:rPr>
        <w:t xml:space="preserve">A fakultációra bekerülésnek a feltétele a 9-10. évfolyamon elért min. jó (4) osztályzat. Emelt szinten előny a már meglévő közép szintű érettségi. </w:t>
      </w:r>
    </w:p>
    <w:p w:rsidR="001902F0" w:rsidRDefault="001902F0" w:rsidP="001902F0">
      <w:pPr>
        <w:pStyle w:val="cikkbekezdes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  <w:r w:rsidRPr="00155568">
        <w:rPr>
          <w:color w:val="000000" w:themeColor="text1"/>
        </w:rPr>
        <w:t xml:space="preserve">A csoportok létszáma közép és emelt szinten </w:t>
      </w:r>
      <w:proofErr w:type="spellStart"/>
      <w:r w:rsidRPr="00155568">
        <w:rPr>
          <w:color w:val="000000" w:themeColor="text1"/>
        </w:rPr>
        <w:t>max</w:t>
      </w:r>
      <w:proofErr w:type="spellEnd"/>
      <w:r w:rsidRPr="00155568">
        <w:rPr>
          <w:color w:val="000000" w:themeColor="text1"/>
        </w:rPr>
        <w:t>. 15-15 fő.</w:t>
      </w:r>
    </w:p>
    <w:p w:rsidR="006362FC" w:rsidRPr="00155568" w:rsidRDefault="006362FC" w:rsidP="001902F0">
      <w:pPr>
        <w:pStyle w:val="cikkbekezdes"/>
        <w:shd w:val="clear" w:color="auto" w:fill="FFFFFF"/>
        <w:spacing w:before="0" w:beforeAutospacing="0" w:after="120" w:afterAutospacing="0"/>
        <w:jc w:val="both"/>
        <w:rPr>
          <w:color w:val="000000" w:themeColor="text1"/>
        </w:rPr>
      </w:pPr>
    </w:p>
    <w:p w:rsidR="00860313" w:rsidRPr="007230E2" w:rsidRDefault="006362FC" w:rsidP="00860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0E2">
        <w:rPr>
          <w:rFonts w:ascii="Times New Roman" w:hAnsi="Times New Roman" w:cs="Times New Roman"/>
          <w:b/>
          <w:sz w:val="24"/>
          <w:szCs w:val="24"/>
          <w:u w:val="single"/>
        </w:rPr>
        <w:t>Digitális kultúra fakultáció</w:t>
      </w:r>
    </w:p>
    <w:p w:rsidR="006362FC" w:rsidRDefault="006362FC" w:rsidP="00860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2FC" w:rsidRDefault="00D7260B" w:rsidP="00ED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</w:t>
      </w:r>
      <w:r w:rsidRPr="00D7260B">
        <w:rPr>
          <w:rFonts w:ascii="Times New Roman" w:hAnsi="Times New Roman" w:cs="Times New Roman"/>
          <w:sz w:val="24"/>
          <w:szCs w:val="24"/>
        </w:rPr>
        <w:t xml:space="preserve">igitális kultúra </w:t>
      </w:r>
      <w:r>
        <w:rPr>
          <w:rFonts w:ascii="Times New Roman" w:hAnsi="Times New Roman" w:cs="Times New Roman"/>
          <w:sz w:val="24"/>
          <w:szCs w:val="24"/>
        </w:rPr>
        <w:t>a választható érettségi tantárgyak közé tartozik.</w:t>
      </w:r>
      <w:r w:rsidR="00ED0235">
        <w:rPr>
          <w:rFonts w:ascii="Times New Roman" w:hAnsi="Times New Roman" w:cs="Times New Roman"/>
          <w:sz w:val="24"/>
          <w:szCs w:val="24"/>
        </w:rPr>
        <w:t xml:space="preserve"> Választható tantárgyként számtalan szakon megtalálható, kötelezően választható tantárgyként az informatikus szakoknál szerepel. Többségében középszinten kérik az érettségi vizsgát, de mérnökinformatikus szakon emelt szinten szerepe</w:t>
      </w:r>
      <w:r w:rsidR="00453944">
        <w:rPr>
          <w:rFonts w:ascii="Times New Roman" w:hAnsi="Times New Roman" w:cs="Times New Roman"/>
          <w:sz w:val="24"/>
          <w:szCs w:val="24"/>
        </w:rPr>
        <w:t>l</w:t>
      </w:r>
      <w:r w:rsidR="00ED0235">
        <w:rPr>
          <w:rFonts w:ascii="Times New Roman" w:hAnsi="Times New Roman" w:cs="Times New Roman"/>
          <w:sz w:val="24"/>
          <w:szCs w:val="24"/>
        </w:rPr>
        <w:t xml:space="preserve"> bizonyos egyetemeken a követelmény. Részletes információt a felvi.hu-n az adott szaknál lehet megtalálni.</w:t>
      </w:r>
    </w:p>
    <w:p w:rsidR="00ED0235" w:rsidRDefault="00ED0235" w:rsidP="00ED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középszintű érettségi vizsga csak gyakorlati részből áll (kivéve, ha a vizsgázó nem éri el a 24%-ot, ebben az esetben szóbeli vizsgára is sor kerül – A és B tétellel), az emelt szintű vizsgán gyakorlati és szóbeli rész is van.</w:t>
      </w:r>
    </w:p>
    <w:p w:rsidR="00ED0235" w:rsidRDefault="00ED0235" w:rsidP="00ED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Középszinten 5 feladatot (szövegszerkesztés</w:t>
      </w:r>
      <w:r w:rsidR="00453944">
        <w:rPr>
          <w:rFonts w:ascii="Times New Roman" w:hAnsi="Times New Roman" w:cs="Times New Roman"/>
          <w:sz w:val="24"/>
          <w:szCs w:val="24"/>
        </w:rPr>
        <w:t xml:space="preserve"> 25%</w:t>
      </w:r>
      <w:r>
        <w:rPr>
          <w:rFonts w:ascii="Times New Roman" w:hAnsi="Times New Roman" w:cs="Times New Roman"/>
          <w:sz w:val="24"/>
          <w:szCs w:val="24"/>
        </w:rPr>
        <w:t>, prezentációkészítés és grafika</w:t>
      </w:r>
      <w:r w:rsidR="00453944">
        <w:rPr>
          <w:rFonts w:ascii="Times New Roman" w:hAnsi="Times New Roman" w:cs="Times New Roman"/>
          <w:sz w:val="24"/>
          <w:szCs w:val="24"/>
        </w:rPr>
        <w:t xml:space="preserve"> 20%</w:t>
      </w:r>
      <w:r>
        <w:rPr>
          <w:rFonts w:ascii="Times New Roman" w:hAnsi="Times New Roman" w:cs="Times New Roman"/>
          <w:sz w:val="24"/>
          <w:szCs w:val="24"/>
        </w:rPr>
        <w:t>, táblázatkezelés</w:t>
      </w:r>
      <w:r w:rsidR="00453944">
        <w:rPr>
          <w:rFonts w:ascii="Times New Roman" w:hAnsi="Times New Roman" w:cs="Times New Roman"/>
          <w:sz w:val="24"/>
          <w:szCs w:val="24"/>
        </w:rPr>
        <w:t xml:space="preserve"> 25%</w:t>
      </w:r>
      <w:r>
        <w:rPr>
          <w:rFonts w:ascii="Times New Roman" w:hAnsi="Times New Roman" w:cs="Times New Roman"/>
          <w:sz w:val="24"/>
          <w:szCs w:val="24"/>
        </w:rPr>
        <w:t>, adatbázis-kezelés</w:t>
      </w:r>
      <w:r w:rsidR="00453944">
        <w:rPr>
          <w:rFonts w:ascii="Times New Roman" w:hAnsi="Times New Roman" w:cs="Times New Roman"/>
          <w:sz w:val="24"/>
          <w:szCs w:val="24"/>
        </w:rPr>
        <w:t xml:space="preserve"> 15%</w:t>
      </w:r>
      <w:r>
        <w:rPr>
          <w:rFonts w:ascii="Times New Roman" w:hAnsi="Times New Roman" w:cs="Times New Roman"/>
          <w:sz w:val="24"/>
          <w:szCs w:val="24"/>
        </w:rPr>
        <w:t xml:space="preserve"> és programozás</w:t>
      </w:r>
      <w:r w:rsidR="00453944">
        <w:rPr>
          <w:rFonts w:ascii="Times New Roman" w:hAnsi="Times New Roman" w:cs="Times New Roman"/>
          <w:sz w:val="24"/>
          <w:szCs w:val="24"/>
        </w:rPr>
        <w:t xml:space="preserve"> 15%</w:t>
      </w:r>
      <w:r>
        <w:rPr>
          <w:rFonts w:ascii="Times New Roman" w:hAnsi="Times New Roman" w:cs="Times New Roman"/>
          <w:sz w:val="24"/>
          <w:szCs w:val="24"/>
        </w:rPr>
        <w:t>) kell megoldani 180 perc alatt.</w:t>
      </w:r>
    </w:p>
    <w:p w:rsidR="00ED0235" w:rsidRDefault="00ED0235" w:rsidP="00ED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Emelt szinten 3 feladatot (dokumentumkészítés – szövegszerkesztés, weboldalkészítés, grafika, prezentáció – vagy táblázatkezelés, adatbázis-kezelés SQL nyelven, programozás) kell megoldani 240 perc alatt.</w:t>
      </w:r>
    </w:p>
    <w:p w:rsidR="00453944" w:rsidRPr="00D7260B" w:rsidRDefault="00453944" w:rsidP="00ED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emelt szintű érettségi csak azok számára javasolt, akik magas szinten tudnak programozni Python nyelven. A fakultáció az ismeretek rendszerezésére nyújt lehetőséget, nem pedig az programozás elsajátítására. Továbbá az SQL nyelv nem képezi a gimnáziumi törzsanyagot, ennek megértése és elsajátítása plusz feladat az érettségire készülés során.</w:t>
      </w:r>
    </w:p>
    <w:p w:rsidR="006362FC" w:rsidRDefault="006362FC" w:rsidP="00ED0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2F0" w:rsidRPr="00704AAA" w:rsidRDefault="001902F0" w:rsidP="001902F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AAA">
        <w:rPr>
          <w:rFonts w:ascii="Times New Roman" w:hAnsi="Times New Roman" w:cs="Times New Roman"/>
          <w:b/>
          <w:sz w:val="24"/>
          <w:szCs w:val="24"/>
          <w:u w:val="single"/>
        </w:rPr>
        <w:t>Földrajz fakultáció</w:t>
      </w:r>
    </w:p>
    <w:p w:rsidR="001902F0" w:rsidRPr="00704AAA" w:rsidRDefault="00704AAA" w:rsidP="001902F0">
      <w:pPr>
        <w:pStyle w:val="cikkbekezdes"/>
        <w:shd w:val="clear" w:color="auto" w:fill="FFFFFF"/>
        <w:spacing w:before="0" w:beforeAutospacing="0" w:after="120" w:afterAutospacing="0"/>
        <w:jc w:val="both"/>
      </w:pPr>
      <w:r>
        <w:t>Földrajzból a közép- és emelt szintű érettségire való felkészítés egyaránt megoldott iskolánkban</w:t>
      </w:r>
      <w:r w:rsidR="001902F0" w:rsidRPr="00704AAA">
        <w:t>. A vizsgatípusok között csak az anyag mélységét illetően van különbség, a fő témák ugyanazok. A középszintű vizsga írásbeli része egy központi feladatlap, benne topográfiai kérdésekkel és tesztfeladatokkal. A szóbeli vizsga a hagyományoknak megfelelően két tételből, egy természetföldrajzból és egy gazdaságföldrajzból áll. A vizsga anyaga annyiban változott, hogy a 9. és 10. osztályos kerettanterv szerinti – általános természetföldrajz és általános gazdaságföldrajz – anyagon kívül tartalmazza a csak az általános iskolában, vagy a hetedikben és nyolcadikban tanult Magyarország természeti és gazdaságföldrajzát, valamint a leíró földrajz – kontinensek, Európa – ismereteit is. Ezért annak, aki a földrajzot szeretné érettségi tárgyul választani, célszerű földrajzból fakultációt választani, mert a fenti anyagokat rendszerezetten, alaposan újra átvesszük. 11. évfolyam végén előrehozott érettségi tehető a tárgyból, megkönnyítve a 12. évfolyam érettségi terheit. Az előrehozott középszintű érettségire építve 12. évfolyamban szintemelő vizsga tehető.</w:t>
      </w:r>
      <w:r w:rsidR="001902F0" w:rsidRPr="00704AAA">
        <w:rPr>
          <w:i/>
        </w:rPr>
        <w:t xml:space="preserve">  </w:t>
      </w:r>
    </w:p>
    <w:p w:rsidR="001902F0" w:rsidRPr="00704AAA" w:rsidRDefault="001902F0" w:rsidP="001902F0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704AAA">
        <w:t>Kinek érdemes érettségizni földrajzból? Természetesen azoknak, akik egyik felvételi tárgyuknak választják, azoknak, akik szeretik és tudják, de felvételi tárgyaik a kötelező érettségi tárgyak közül kerülnek ki. Szintén gyakran választják azok, akik nem tanulnak tovább felsőoktatási intézménybe, és egy viszonylag könnyebben teljesíthető 5. érettségi tárgyat keresnek.</w:t>
      </w:r>
    </w:p>
    <w:p w:rsidR="001902F0" w:rsidRPr="00704AAA" w:rsidRDefault="001902F0" w:rsidP="001902F0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704AAA">
        <w:t xml:space="preserve">A fakultációra bekerülésnek a feltétele a 9-10. évfolyamon elért min. közepes (3) osztályzat. </w:t>
      </w:r>
    </w:p>
    <w:p w:rsidR="001902F0" w:rsidRPr="00704AAA" w:rsidRDefault="001902F0" w:rsidP="001902F0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704AAA">
        <w:t xml:space="preserve">Továbbtanulási lehetőségek: tanári szakok, geológiai-földtudományi szakok, geográfus szakok, gazdasági szakok. Fontos: mindig az aktuális felvételi tájékoztatóban tájékozódjanak az egyes szakok, felsőoktatási intézmények által elfogadott vizsgatárgyakról. </w:t>
      </w:r>
    </w:p>
    <w:p w:rsidR="00704AAA" w:rsidRDefault="00704AAA" w:rsidP="00860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313" w:rsidRPr="00C519FC" w:rsidRDefault="00860313" w:rsidP="00860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9FC">
        <w:rPr>
          <w:rFonts w:ascii="Times New Roman" w:hAnsi="Times New Roman" w:cs="Times New Roman"/>
          <w:b/>
          <w:sz w:val="24"/>
          <w:szCs w:val="24"/>
          <w:u w:val="single"/>
        </w:rPr>
        <w:t>Fizika fakultáció</w:t>
      </w:r>
    </w:p>
    <w:p w:rsidR="00860313" w:rsidRDefault="00860313" w:rsidP="00860313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200772">
        <w:t xml:space="preserve">Fizikából emelt- és középszinten lehet érettségi vizsgát tenni. A két vizsgatípus esetén a fő témakörök azonosak, de emelt szinten lényegesen mélyebb tudás szükséges, </w:t>
      </w:r>
      <w:proofErr w:type="spellStart"/>
      <w:r w:rsidRPr="00200772">
        <w:t>tartalmilag</w:t>
      </w:r>
      <w:proofErr w:type="spellEnd"/>
      <w:r w:rsidRPr="00200772">
        <w:t xml:space="preserve"> is bővebb ismeretekkel kell rendelkezni, valamint matematikából is többlettudásra van szükség</w:t>
      </w:r>
      <w:r>
        <w:t>.</w:t>
      </w:r>
      <w:r w:rsidRPr="00200772">
        <w:t xml:space="preserve"> (</w:t>
      </w:r>
      <w:r>
        <w:t>E</w:t>
      </w:r>
      <w:r w:rsidRPr="00200772">
        <w:t xml:space="preserve">zért azt tanácsoljuk, hogy aki </w:t>
      </w:r>
      <w:proofErr w:type="spellStart"/>
      <w:r w:rsidRPr="00200772">
        <w:t>fizikábó</w:t>
      </w:r>
      <w:proofErr w:type="spellEnd"/>
      <w:r w:rsidRPr="00200772">
        <w:t xml:space="preserve"> emelt szinten szeretne érettségit tenni, matematikából is látogassa az emelt fakultációt.)</w:t>
      </w:r>
      <w:r>
        <w:t xml:space="preserve"> </w:t>
      </w:r>
      <w:r w:rsidRPr="00200772">
        <w:t xml:space="preserve">A középszintű vizsga írásbeli része egy központi feladatlap, mely két részből áll: feleletválasztós kérdéssor és összetett feladatok (számításos feladat, forráselemzést tartalmazó feladat, jelenségértelmezés vagy méréselemzés feladat). A szóbeli vizsga a vizsgázó választásától függően vagy egy kísérlettel, egyszerű méréssel megalapozott </w:t>
      </w:r>
      <w:proofErr w:type="spellStart"/>
      <w:r w:rsidRPr="00200772">
        <w:t>témakifejtésből</w:t>
      </w:r>
      <w:proofErr w:type="spellEnd"/>
      <w:r w:rsidRPr="00200772">
        <w:t xml:space="preserve"> (tétel), vagy projektmunkából áll. </w:t>
      </w:r>
      <w:proofErr w:type="spellStart"/>
      <w:r w:rsidRPr="00200772">
        <w:t>Témakifejtés</w:t>
      </w:r>
      <w:proofErr w:type="spellEnd"/>
      <w:r w:rsidRPr="00200772">
        <w:t xml:space="preserve"> esetén a vizsgázó a felkészülési időben elvégzi a kísérletet, egyszerű mérést, a kapott eredményeket rögzíti, illetve vázlatot készíthet a kifejtendő tételrészhez. Felelete során bemutatja eredményeit, kifejti a kapott témát. Projektmunka esetén a vizsgázónak az elkészített projektmunkát legkésőbb az adott vizsgaidőszak írásbeli vizsgáinak kezdetéig kell leadnia a vizsgaszervező intézmény igazgatójának. Ha a vizsgázó projektmunkáját erre a határidőre nem adja le, akkor a szóbeli vizsgát a kihúzott tétel feladatainak megoldásával kell teljesítenie.</w:t>
      </w:r>
    </w:p>
    <w:p w:rsidR="00860313" w:rsidRDefault="00860313" w:rsidP="00860313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200772">
        <w:t xml:space="preserve">Az emeltszintű vizsga írásbeli része szintén egy központi feladatlap, mely három részből áll: feleletválasztós kérdéssor, </w:t>
      </w:r>
      <w:proofErr w:type="spellStart"/>
      <w:r w:rsidRPr="00200772">
        <w:t>témakifejtés</w:t>
      </w:r>
      <w:proofErr w:type="spellEnd"/>
      <w:r w:rsidRPr="00200772">
        <w:t xml:space="preserve"> és számítást igénylő feladatok. A szóbeli vizsga központi tételsor alapján zajlik. A vizsgázó a felkészülési időben elvégzi és elemzi a mérést, a kapott eredményeket feldolgozza, illetve vázlatot készíthet a kifejtendő részhez. Felelete során bemutatja eredményeit, kifejti a kapott témát</w:t>
      </w:r>
    </w:p>
    <w:p w:rsidR="00860313" w:rsidRPr="00200772" w:rsidRDefault="00860313" w:rsidP="00860313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200772">
        <w:t>Aki fizikából szeretne érettségizni, akár emelt-, akár középszinten, célszerű a fizika fakultációt választania, hiszen ott kifejezetten az érettségi feladattípusaival foglalkozunk, kibővítjük a tanórai elméletet.</w:t>
      </w:r>
    </w:p>
    <w:p w:rsidR="00860313" w:rsidRPr="00200772" w:rsidRDefault="00860313" w:rsidP="00860313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200772">
        <w:lastRenderedPageBreak/>
        <w:t>Kinek érdemes érettségizni fizikából? Természetesen</w:t>
      </w:r>
      <w:r>
        <w:t xml:space="preserve"> elsősorban</w:t>
      </w:r>
      <w:r w:rsidRPr="00200772">
        <w:t xml:space="preserve"> azoknak, akik egyik felvételi tárgyuknak választják. </w:t>
      </w:r>
      <w:r w:rsidRPr="007230E2">
        <w:t xml:space="preserve">A fakultációra bekerülésnek a feltétele: 11. év szeptemberében egy középszintű érettségi típusú feladatlap megírása, középszinthez min. közepes (3), emeltszinthez min. jó (4) eredménnyel. </w:t>
      </w:r>
      <w:r w:rsidRPr="00200772">
        <w:t>Emelt szinten feltétel a min. jó (4) matematika osztályzat is</w:t>
      </w:r>
      <w:r>
        <w:t xml:space="preserve"> (valamint az emelt matematika fakultáció látogatása – felvenni nem kell)</w:t>
      </w:r>
      <w:r w:rsidRPr="00200772">
        <w:t>.</w:t>
      </w:r>
    </w:p>
    <w:p w:rsidR="00860313" w:rsidRPr="00200772" w:rsidRDefault="00860313" w:rsidP="00860313">
      <w:pPr>
        <w:pStyle w:val="cikkbekezdes"/>
        <w:shd w:val="clear" w:color="auto" w:fill="FFFFFF"/>
        <w:spacing w:before="0" w:beforeAutospacing="0" w:after="120" w:afterAutospacing="0"/>
        <w:jc w:val="both"/>
      </w:pPr>
      <w:r w:rsidRPr="00200772">
        <w:t>Továbbtanulási lehetőségek: Igen széles körben lehet hasznos az alapos fizika tudás. Az alábbi képzési területeken választható érettségi tárgyként a fizika: agrár képzési terület, informatika képzési terület, műszaki képzési terület, orvos- és egészségtudomány képzési terület, természettudomány képzési terület. Ezen felül más képzési területeken is választható bizonyos szakok esetén.</w:t>
      </w:r>
      <w:r>
        <w:t xml:space="preserve"> </w:t>
      </w:r>
    </w:p>
    <w:p w:rsidR="00860313" w:rsidRPr="00A403E3" w:rsidRDefault="00860313" w:rsidP="00860313">
      <w:pPr>
        <w:pStyle w:val="cikkbekezdes"/>
        <w:shd w:val="clear" w:color="auto" w:fill="FFFFFF"/>
        <w:spacing w:before="0" w:beforeAutospacing="0" w:after="120" w:afterAutospacing="0"/>
        <w:jc w:val="both"/>
        <w:rPr>
          <w:b/>
        </w:rPr>
      </w:pPr>
      <w:r w:rsidRPr="00A403E3">
        <w:rPr>
          <w:b/>
        </w:rPr>
        <w:t xml:space="preserve">Fontos: mindig az aktuális felvételi tájékoztató tartalmazza az egyes szakok, felsőoktatási intézmények által elfogadott vizsgatárgyakat. </w:t>
      </w:r>
    </w:p>
    <w:p w:rsidR="001902F0" w:rsidRDefault="001902F0" w:rsidP="00860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313" w:rsidRPr="00292ABF" w:rsidRDefault="00860313" w:rsidP="008603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ABF">
        <w:rPr>
          <w:rFonts w:ascii="Times New Roman" w:hAnsi="Times New Roman" w:cs="Times New Roman"/>
          <w:b/>
          <w:sz w:val="24"/>
          <w:szCs w:val="24"/>
          <w:u w:val="single"/>
        </w:rPr>
        <w:t>Biológia fakultáció</w:t>
      </w:r>
    </w:p>
    <w:p w:rsidR="00860313" w:rsidRPr="00292ABF" w:rsidRDefault="00860313" w:rsidP="0086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BF">
        <w:rPr>
          <w:rFonts w:ascii="Times New Roman" w:hAnsi="Times New Roman" w:cs="Times New Roman"/>
          <w:sz w:val="24"/>
          <w:szCs w:val="24"/>
        </w:rPr>
        <w:t xml:space="preserve">Biológiából emelt- és középszinten lehet érettségit tenni. A vizsgatípusok között csak az anyag mélységét illetően van különbség, a fő témák ugyanazok. A középszintű vizsga írásbeli része egy központi feladatlap. A szóbeli vizsga a hagyományoknak megfelelően két tételből áll. Az A) feladat egy életközeli probléma egészségtani, környezetvédelmi, ökológiai vonatkozásairól szóló kifejtés. Az A) feladatokat az ember szervezete, egészsége és ezek molekuláris- és sejtbiológiai háttere, valamint az ökológia, természet- és a környezet védelme tématerületeiből kell összeállítani. A B) feladat a vizsgázó választása szerint lehet vagy projektmunka bemutatása, vagy gyakorlati feladat. A gyakorlati feladat lehet: </w:t>
      </w:r>
      <w:r w:rsidRPr="00292ABF">
        <w:rPr>
          <w:rFonts w:ascii="Times New Roman" w:hAnsi="Times New Roman" w:cs="Times New Roman"/>
          <w:sz w:val="24"/>
          <w:szCs w:val="24"/>
        </w:rPr>
        <w:sym w:font="Symbol" w:char="F02D"/>
      </w:r>
      <w:r w:rsidRPr="00292ABF">
        <w:rPr>
          <w:rFonts w:ascii="Times New Roman" w:hAnsi="Times New Roman" w:cs="Times New Roman"/>
          <w:sz w:val="24"/>
          <w:szCs w:val="24"/>
        </w:rPr>
        <w:t xml:space="preserve"> laboratóriumi </w:t>
      </w:r>
      <w:r w:rsidRPr="00292ABF">
        <w:rPr>
          <w:rFonts w:ascii="Times New Roman" w:hAnsi="Times New Roman" w:cs="Times New Roman"/>
          <w:sz w:val="24"/>
          <w:szCs w:val="24"/>
        </w:rPr>
        <w:sym w:font="Symbol" w:char="F02D"/>
      </w:r>
      <w:r w:rsidRPr="00292ABF">
        <w:rPr>
          <w:rFonts w:ascii="Times New Roman" w:hAnsi="Times New Roman" w:cs="Times New Roman"/>
          <w:sz w:val="24"/>
          <w:szCs w:val="24"/>
        </w:rPr>
        <w:t xml:space="preserve"> ökológiai kérdéshez, problémához kapcsolódó feladat. A vizsga </w:t>
      </w:r>
      <w:proofErr w:type="spellStart"/>
      <w:r w:rsidRPr="00292ABF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292ABF">
        <w:rPr>
          <w:rFonts w:ascii="Times New Roman" w:hAnsi="Times New Roman" w:cs="Times New Roman"/>
          <w:sz w:val="24"/>
          <w:szCs w:val="24"/>
        </w:rPr>
        <w:t xml:space="preserve"> annyiban változott, hogy a 9. és 10. osztályos kerettanterv szerint, több gyakorlati jellegű részt tartalmaz, nagyobb hangsúlyt fektet a kísérletek elemzésére, megtervezésére–Ezért annak, aki a biológiát szeretné érettségi </w:t>
      </w:r>
      <w:proofErr w:type="spellStart"/>
      <w:r w:rsidRPr="00292ABF">
        <w:rPr>
          <w:rFonts w:ascii="Times New Roman" w:hAnsi="Times New Roman" w:cs="Times New Roman"/>
          <w:sz w:val="24"/>
          <w:szCs w:val="24"/>
        </w:rPr>
        <w:t>tárgyul</w:t>
      </w:r>
      <w:proofErr w:type="spellEnd"/>
      <w:r w:rsidRPr="00292ABF">
        <w:rPr>
          <w:rFonts w:ascii="Times New Roman" w:hAnsi="Times New Roman" w:cs="Times New Roman"/>
          <w:sz w:val="24"/>
          <w:szCs w:val="24"/>
        </w:rPr>
        <w:t xml:space="preserve"> választani, célszerű biológiából fakultációt választani, mert a fenti anyagokat rendszerezetten, alaposan újra átvesszük. 11. évfolyam végén előrehozott érettségi tehető a tárgyból, megkönnyítve a 12. évfolyam érettségi terheit. Az előrehozott vizsga csak annak ajánlott, aki sok egyéni, otthoni munkát hajlandó beletenni az érettségibe, mert a tananyag mennyisége és nehézsége csak ebben az esetben teszi lehetővé a jó eredmény elérését. Az előrehozott középszintű érettségire építve 12. évfolyamban szintemelő vizsga tehető.</w:t>
      </w:r>
      <w:r w:rsidRPr="00292AB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60313" w:rsidRPr="00292ABF" w:rsidRDefault="00860313" w:rsidP="0086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BF">
        <w:rPr>
          <w:rFonts w:ascii="Times New Roman" w:hAnsi="Times New Roman" w:cs="Times New Roman"/>
          <w:sz w:val="24"/>
          <w:szCs w:val="24"/>
        </w:rPr>
        <w:t xml:space="preserve">Kinek érdemes érettségizni biológiából? Elsősorban azoknak, akiknek a felsőoktatási intézmény kötelezőnek írja ki a biológia érettségit, mint követelményt. A biológia érettségi nem könnyű, ahol van lehetőség másik egyszerűbb választható érettségi tárgy elfogadására, (földrajz, testnevelés, hittan) ott érdemes inkább azt választani a biológia helyett. </w:t>
      </w:r>
    </w:p>
    <w:p w:rsidR="00860313" w:rsidRPr="00292ABF" w:rsidRDefault="00860313" w:rsidP="0086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BF">
        <w:rPr>
          <w:rFonts w:ascii="Times New Roman" w:hAnsi="Times New Roman" w:cs="Times New Roman"/>
          <w:sz w:val="24"/>
          <w:szCs w:val="24"/>
        </w:rPr>
        <w:t xml:space="preserve">A fakultációra bekerülésnek a feltétele a 9-10. évfolyamon elért min. jó (4) osztályzat. </w:t>
      </w:r>
    </w:p>
    <w:p w:rsidR="001902F0" w:rsidRDefault="00860313" w:rsidP="008603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BF">
        <w:rPr>
          <w:rFonts w:ascii="Times New Roman" w:hAnsi="Times New Roman" w:cs="Times New Roman"/>
          <w:sz w:val="24"/>
          <w:szCs w:val="24"/>
        </w:rPr>
        <w:t xml:space="preserve">Továbbtanulási lehetőségek: tanári szakok, testnevelési, gyógypedagógiai, gyógytornász szakok, orvos, fogorvos, állatorvos, fogtechnika, pszichológia, biológus, dietetikus szakok. Fontos: mindig az aktuális felvételi tájékoztatóban tájékozódjanak az egyes szakok, felsőoktatási intézmények által elfogadott vizsgatárgyakról. </w:t>
      </w:r>
    </w:p>
    <w:p w:rsidR="00860313" w:rsidRDefault="00C519FC" w:rsidP="00860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9FC">
        <w:rPr>
          <w:rFonts w:ascii="Times New Roman" w:hAnsi="Times New Roman" w:cs="Times New Roman"/>
          <w:b/>
          <w:sz w:val="24"/>
          <w:szCs w:val="24"/>
          <w:u w:val="single"/>
        </w:rPr>
        <w:t xml:space="preserve">Kémia fakultáció </w:t>
      </w:r>
    </w:p>
    <w:p w:rsidR="00C519FC" w:rsidRPr="00C519FC" w:rsidRDefault="00C519FC" w:rsidP="00860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C">
        <w:rPr>
          <w:rFonts w:ascii="Times New Roman" w:hAnsi="Times New Roman" w:cs="Times New Roman"/>
          <w:sz w:val="24"/>
          <w:szCs w:val="24"/>
        </w:rPr>
        <w:t>Kémia tantárgyból közép és emeltszinten lehet érettségi vizsgát tenni, de a fakultáció természetesen nem jelent érettségi kötelezettséget, így nemcsak azoknak ajánlott, akik vegyészi vagy orvosi pályára készülnek, hanem azoknak is, akik egyetemi tanulmányaik során találkozni fognak még a kémiával.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C">
        <w:rPr>
          <w:rFonts w:ascii="Times New Roman" w:hAnsi="Times New Roman" w:cs="Times New Roman"/>
          <w:sz w:val="24"/>
          <w:szCs w:val="24"/>
        </w:rPr>
        <w:t>A közép és emeltszintű vizsga között legfőbb különbség a tananyag mélységében, a számolási feladatok mennyiségében és típusában, valamint a szóbeli tételek számában van.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9FC">
        <w:rPr>
          <w:rFonts w:ascii="Times New Roman" w:hAnsi="Times New Roman" w:cs="Times New Roman"/>
          <w:sz w:val="24"/>
          <w:szCs w:val="24"/>
          <w:u w:val="single"/>
        </w:rPr>
        <w:t>Középszintű érettségi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C">
        <w:rPr>
          <w:rFonts w:ascii="Times New Roman" w:hAnsi="Times New Roman" w:cs="Times New Roman"/>
          <w:sz w:val="24"/>
          <w:szCs w:val="24"/>
        </w:rPr>
        <w:t xml:space="preserve">Az írásbeli vizsgán 150 perc alatt kell a diákoknak egy 8 feladatból álló feladatlapot megoldani. A feladatok között szerepel esettanulmány, egyszerű választás, táblázatos feladat, elemző és számítási feladatok. Az írásbeli vizsga során 100 pont szerezhető. A szóbelin a tanulónak kettő tételt kell kifejtenie, melyből az egyik egy elméleti tétel, a másik pedig egy kísérlet. Ez lehet </w:t>
      </w:r>
      <w:proofErr w:type="spellStart"/>
      <w:r w:rsidRPr="00C519FC">
        <w:rPr>
          <w:rFonts w:ascii="Times New Roman" w:hAnsi="Times New Roman" w:cs="Times New Roman"/>
          <w:sz w:val="24"/>
          <w:szCs w:val="24"/>
        </w:rPr>
        <w:t>elvégezendő</w:t>
      </w:r>
      <w:proofErr w:type="spellEnd"/>
      <w:r w:rsidRPr="00C519FC">
        <w:rPr>
          <w:rFonts w:ascii="Times New Roman" w:hAnsi="Times New Roman" w:cs="Times New Roman"/>
          <w:sz w:val="24"/>
          <w:szCs w:val="24"/>
        </w:rPr>
        <w:t xml:space="preserve"> és nem </w:t>
      </w:r>
      <w:proofErr w:type="spellStart"/>
      <w:r w:rsidRPr="00C519FC">
        <w:rPr>
          <w:rFonts w:ascii="Times New Roman" w:hAnsi="Times New Roman" w:cs="Times New Roman"/>
          <w:sz w:val="24"/>
          <w:szCs w:val="24"/>
        </w:rPr>
        <w:t>elvégezendő</w:t>
      </w:r>
      <w:proofErr w:type="spellEnd"/>
      <w:r w:rsidRPr="00C519FC">
        <w:rPr>
          <w:rFonts w:ascii="Times New Roman" w:hAnsi="Times New Roman" w:cs="Times New Roman"/>
          <w:sz w:val="24"/>
          <w:szCs w:val="24"/>
        </w:rPr>
        <w:t xml:space="preserve"> is. Mindkét esetben </w:t>
      </w:r>
      <w:r w:rsidRPr="00C519FC">
        <w:rPr>
          <w:rFonts w:ascii="Times New Roman" w:hAnsi="Times New Roman" w:cs="Times New Roman"/>
          <w:sz w:val="24"/>
          <w:szCs w:val="24"/>
        </w:rPr>
        <w:lastRenderedPageBreak/>
        <w:t>tudni kell a kísérlethez tartozó elméleti hátteret és a hozzá tartozó témakör teljes elméletét. A szóbeli vizsgán 50 pont szerezhető.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C">
        <w:rPr>
          <w:rFonts w:ascii="Times New Roman" w:hAnsi="Times New Roman" w:cs="Times New Roman"/>
          <w:sz w:val="24"/>
          <w:szCs w:val="24"/>
        </w:rPr>
        <w:t>Abban az esetben, ha a diák együttműködő és szorgalmas, felkészül a fakultációs órákra és gyakorol otthon ( főként számítási feladatokat) reálisan elegendő az egy év felkészülési idő az eredményes középszintű vizsgára.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19FC">
        <w:rPr>
          <w:rFonts w:ascii="Times New Roman" w:hAnsi="Times New Roman" w:cs="Times New Roman"/>
          <w:sz w:val="24"/>
          <w:szCs w:val="24"/>
          <w:u w:val="single"/>
        </w:rPr>
        <w:t>Emeltszintű érettségi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C">
        <w:rPr>
          <w:rFonts w:ascii="Times New Roman" w:hAnsi="Times New Roman" w:cs="Times New Roman"/>
          <w:sz w:val="24"/>
          <w:szCs w:val="24"/>
        </w:rPr>
        <w:t>Az írásbeli vizsgán 240 perc áll a tanuló rendelkezésére, hogy megoldja a 9 feladatból álló feladatlapot. Ebből a 9 feladatból 4 számolási feladat. A feladatlap helyes megoldása 100 pontot ér. A szóbeli vizsgán szintén van egy kísérlet( + a hozzá tartozó elmélet), melyek közül nem mindegyiket kell elvégezni és van két elméleti tétel, melyek közül az egyik inkább a tanuló problémamegoldó képességét teszteli.</w:t>
      </w:r>
    </w:p>
    <w:p w:rsidR="00C519FC" w:rsidRPr="00C519FC" w:rsidRDefault="00C519FC" w:rsidP="00C519F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  <w:r w:rsidRPr="00C519FC">
        <w:rPr>
          <w:rFonts w:ascii="Times New Roman" w:hAnsi="Times New Roman" w:cs="Times New Roman"/>
          <w:sz w:val="24"/>
          <w:szCs w:val="24"/>
        </w:rPr>
        <w:t>Az emeltszintű érettségire való felkészülés során mindenképp ajánlatos két fakultációs évvel számolni. Ennyi idő szükséges ahhoz, hogy a diákok magabiztosan szert tegyenek arra a gyakorlatra és tudásra, mely a számolási feladatoknál elengedhetetlen.</w:t>
      </w:r>
    </w:p>
    <w:p w:rsidR="00C519FC" w:rsidRPr="00C519FC" w:rsidRDefault="00C519FC" w:rsidP="00860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</w:p>
    <w:p w:rsidR="001902F0" w:rsidRPr="00704AAA" w:rsidRDefault="001902F0" w:rsidP="001902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AAA">
        <w:rPr>
          <w:rFonts w:ascii="Times New Roman" w:hAnsi="Times New Roman" w:cs="Times New Roman"/>
          <w:b/>
          <w:sz w:val="24"/>
          <w:szCs w:val="24"/>
          <w:u w:val="single"/>
        </w:rPr>
        <w:t>Testnevelés fakultáció</w:t>
      </w:r>
    </w:p>
    <w:p w:rsidR="001902F0" w:rsidRDefault="001902F0" w:rsidP="00190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testnevelés a választható érettségi tantárgyak közé tartozik, közép és emelt szinten lehet vizsgázni. Csak a kifejezetten sport szakirányban tovább tanulóknak kell belőle emelt érettségit tenni. Az óvó-, tanító-, rend-, és honvédelmi szakokra külön alkalmassági vizsga van, tehát nem kötelező a testnevelés érettségi. Azonban néhány szakon elfogadják az emelt szintű testnevelés érettségi vizsgát, ez a felvi.hu oldalon elérhető.</w:t>
      </w:r>
    </w:p>
    <w:p w:rsidR="001902F0" w:rsidRPr="00DB0F32" w:rsidRDefault="001902F0" w:rsidP="00190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Középszint:</w:t>
      </w:r>
    </w:p>
    <w:p w:rsidR="001902F0" w:rsidRPr="00704AAA" w:rsidRDefault="001902F0" w:rsidP="001902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AAA">
        <w:rPr>
          <w:rFonts w:ascii="Times New Roman" w:hAnsi="Times New Roman" w:cs="Times New Roman"/>
          <w:i/>
          <w:sz w:val="24"/>
          <w:szCs w:val="24"/>
        </w:rPr>
        <w:t>A gyakorlati feladatsor tartalmi jellemzői:</w:t>
      </w:r>
    </w:p>
    <w:p w:rsidR="001902F0" w:rsidRPr="007F5E8D" w:rsidRDefault="001902F0" w:rsidP="001902F0">
      <w:pPr>
        <w:jc w:val="both"/>
        <w:rPr>
          <w:rFonts w:ascii="Times New Roman" w:hAnsi="Times New Roman" w:cs="Times New Roman"/>
          <w:sz w:val="24"/>
          <w:szCs w:val="24"/>
        </w:rPr>
      </w:pPr>
      <w:r w:rsidRPr="007F5E8D">
        <w:rPr>
          <w:rFonts w:ascii="Times New Roman" w:hAnsi="Times New Roman" w:cs="Times New Roman"/>
          <w:sz w:val="24"/>
          <w:szCs w:val="24"/>
        </w:rPr>
        <w:t xml:space="preserve">A középszintű gyakorlati vizsgán a teljesítmény mérése és az adott </w:t>
      </w:r>
      <w:proofErr w:type="spellStart"/>
      <w:r w:rsidRPr="007F5E8D">
        <w:rPr>
          <w:rFonts w:ascii="Times New Roman" w:hAnsi="Times New Roman" w:cs="Times New Roman"/>
          <w:sz w:val="24"/>
          <w:szCs w:val="24"/>
        </w:rPr>
        <w:t>pszichomotoros</w:t>
      </w:r>
      <w:proofErr w:type="spellEnd"/>
      <w:r w:rsidRPr="007F5E8D">
        <w:rPr>
          <w:rFonts w:ascii="Times New Roman" w:hAnsi="Times New Roman" w:cs="Times New Roman"/>
          <w:sz w:val="24"/>
          <w:szCs w:val="24"/>
        </w:rPr>
        <w:t xml:space="preserve"> sporttevékenység, illetve a sportág technikájára jellemző mozdulatsorok értékelése történik. A vizsgázók a számukra szervezett versenyszerű tevékenység keretében teljesítik a kapott feladatokat. A vizsga 5 részből áll, amely több különböző sportág mozgásanyagára épül. A gyakorlati vizsga kötelező és kötelezően választható részekből, ezeken belül elemekből áll. A vizsgázó előzetesen dönthet a követelményrendszerben rögzített választható testgyakorlati ágak közül, melyet az érettségi vizsgára történő jelentkezéskor kell megjelölnie. - A gyakorlati vizsga kötelező részei a következők: Gimnasztika: kötélmászás, szabad gyakorlat. - A gyakorlati vizsga kötelezően választható részei és elemei a következők (minden részből egy elemet kell választani): Atlétika: futás (60 méter vagy 2000 méter) atlétikai ugrás (távol- vagy magasugrás) atlétikai dobás (kislabdahajítás vagy súlylökés). Torna: a szekrényugrás és a talajgyakorlat kötelező, továbbá a vizsgázónak be kell mutatni egy választott tornaszer (lányok: felemáskorlát vagy gerenda vagy a zenés-táncos mozgásformák egyike (pl. ritmikus gimnasztika, aerobik, néptánc); fiúk: gyűrű vagy nyújtó vagy korlát) gyakorlatát. Testnevelési- és sportjátékok: két választott labdajáték (kézi- vagy kosár- vagy röplabda vagy labdarúgás). Úszás vagy küzdősport a követelményrendszerben meghatározott módon.</w:t>
      </w:r>
    </w:p>
    <w:p w:rsidR="001902F0" w:rsidRPr="00704AAA" w:rsidRDefault="001902F0" w:rsidP="001902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AAA">
        <w:rPr>
          <w:rFonts w:ascii="Times New Roman" w:hAnsi="Times New Roman" w:cs="Times New Roman"/>
          <w:i/>
          <w:sz w:val="24"/>
          <w:szCs w:val="24"/>
        </w:rPr>
        <w:t>Szóbeli vizsga</w:t>
      </w:r>
    </w:p>
    <w:p w:rsidR="001902F0" w:rsidRPr="007F5E8D" w:rsidRDefault="001902F0" w:rsidP="001902F0">
      <w:pPr>
        <w:jc w:val="both"/>
        <w:rPr>
          <w:rFonts w:ascii="Times New Roman" w:hAnsi="Times New Roman" w:cs="Times New Roman"/>
          <w:sz w:val="24"/>
          <w:szCs w:val="24"/>
        </w:rPr>
      </w:pPr>
      <w:r w:rsidRPr="007F5E8D">
        <w:rPr>
          <w:rFonts w:ascii="Times New Roman" w:hAnsi="Times New Roman" w:cs="Times New Roman"/>
          <w:sz w:val="24"/>
          <w:szCs w:val="24"/>
        </w:rPr>
        <w:t>Az „A” altételsorban testnevelés-elméleti, testkultúrával kapcsolatos, egészségtani és szervezési kérdéseket, feladatokat tartalmazó kérdések fordulnak elő.</w:t>
      </w:r>
    </w:p>
    <w:p w:rsidR="001902F0" w:rsidRPr="007F5E8D" w:rsidRDefault="001902F0" w:rsidP="001902F0">
      <w:pPr>
        <w:jc w:val="both"/>
        <w:rPr>
          <w:rFonts w:ascii="Times New Roman" w:hAnsi="Times New Roman" w:cs="Times New Roman"/>
          <w:sz w:val="24"/>
          <w:szCs w:val="24"/>
        </w:rPr>
      </w:pPr>
      <w:r w:rsidRPr="007F5E8D">
        <w:rPr>
          <w:rFonts w:ascii="Times New Roman" w:hAnsi="Times New Roman" w:cs="Times New Roman"/>
          <w:sz w:val="24"/>
          <w:szCs w:val="24"/>
        </w:rPr>
        <w:t>A „B” altételhez kapcsolódó feladatok típusai lehetnek: - felsorolás (nevek, testnevelés-elméleti fogalmak stb.); - fogalom meghatározása (egészségtani, testnevelés-elméleti stb.); - adat felidézése (időpontok, sporteredmények stb.)</w:t>
      </w:r>
    </w:p>
    <w:p w:rsidR="001902F0" w:rsidRDefault="001902F0" w:rsidP="001902F0">
      <w:pPr>
        <w:jc w:val="both"/>
        <w:rPr>
          <w:rFonts w:ascii="Times New Roman" w:hAnsi="Times New Roman" w:cs="Times New Roman"/>
          <w:sz w:val="24"/>
          <w:szCs w:val="24"/>
        </w:rPr>
      </w:pPr>
      <w:r w:rsidRPr="007F5E8D">
        <w:rPr>
          <w:rFonts w:ascii="Times New Roman" w:hAnsi="Times New Roman" w:cs="Times New Roman"/>
          <w:sz w:val="24"/>
          <w:szCs w:val="24"/>
        </w:rPr>
        <w:t>Emelt szinten kötelező az úszás, 3 választott labdajáték, és kötelezően előírt gimnasztika és torna gyakorlatok vannak, az atlétikai szintek nehezebbek, valamint a 60 méter és a 2000 méter is kötelező futószám. Az elméle</w:t>
      </w:r>
      <w:r>
        <w:rPr>
          <w:rFonts w:ascii="Times New Roman" w:hAnsi="Times New Roman" w:cs="Times New Roman"/>
          <w:sz w:val="24"/>
          <w:szCs w:val="24"/>
        </w:rPr>
        <w:t>t nagyobb, tágabb sportbé</w:t>
      </w:r>
      <w:r w:rsidRPr="007F5E8D">
        <w:rPr>
          <w:rFonts w:ascii="Times New Roman" w:hAnsi="Times New Roman" w:cs="Times New Roman"/>
          <w:sz w:val="24"/>
          <w:szCs w:val="24"/>
        </w:rPr>
        <w:t>li tájékozottságot követel meg.</w:t>
      </w:r>
    </w:p>
    <w:p w:rsidR="00860313" w:rsidRDefault="00860313" w:rsidP="00190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3" w:rsidRPr="00F6243C" w:rsidRDefault="00860313" w:rsidP="0086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F6243C">
        <w:rPr>
          <w:rFonts w:ascii="Times New Roman" w:hAnsi="Times New Roman" w:cs="Times New Roman"/>
          <w:b/>
          <w:sz w:val="28"/>
          <w:szCs w:val="28"/>
        </w:rPr>
        <w:lastRenderedPageBreak/>
        <w:t>JELENTKEZÉS FAKULTÁCIÓRA</w:t>
      </w:r>
    </w:p>
    <w:p w:rsidR="00860313" w:rsidRPr="00F6243C" w:rsidRDefault="00860313" w:rsidP="00860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3C">
        <w:rPr>
          <w:rFonts w:ascii="Times New Roman" w:hAnsi="Times New Roman" w:cs="Times New Roman"/>
          <w:b/>
          <w:sz w:val="28"/>
          <w:szCs w:val="28"/>
        </w:rPr>
        <w:t>11. évfolyam</w:t>
      </w:r>
    </w:p>
    <w:p w:rsidR="00860313" w:rsidRPr="00664A08" w:rsidRDefault="00860313" w:rsidP="00860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D5D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D5D3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tanév</w:t>
      </w:r>
    </w:p>
    <w:p w:rsidR="00860313" w:rsidRPr="00664A08" w:rsidRDefault="00860313" w:rsidP="00860313">
      <w:pPr>
        <w:rPr>
          <w:rFonts w:ascii="Times New Roman" w:hAnsi="Times New Roman" w:cs="Times New Roman"/>
          <w:sz w:val="24"/>
          <w:szCs w:val="24"/>
        </w:rPr>
      </w:pPr>
    </w:p>
    <w:p w:rsidR="00860313" w:rsidRPr="00664A08" w:rsidRDefault="00860313" w:rsidP="0086031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64A08">
        <w:rPr>
          <w:rFonts w:ascii="Times New Roman" w:hAnsi="Times New Roman" w:cs="Times New Roman"/>
          <w:b/>
          <w:sz w:val="24"/>
          <w:szCs w:val="24"/>
        </w:rPr>
        <w:t>Név:…………………………………………………………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664A08">
        <w:rPr>
          <w:rFonts w:ascii="Times New Roman" w:hAnsi="Times New Roman" w:cs="Times New Roman"/>
          <w:b/>
          <w:sz w:val="24"/>
          <w:szCs w:val="24"/>
        </w:rPr>
        <w:t>……… osztály: ……………………………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860313" w:rsidRPr="00664A08" w:rsidTr="00A51B59">
        <w:tc>
          <w:tcPr>
            <w:tcW w:w="5240" w:type="dxa"/>
          </w:tcPr>
          <w:p w:rsidR="00860313" w:rsidRPr="00664A08" w:rsidRDefault="00860313" w:rsidP="00A51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5103" w:type="dxa"/>
          </w:tcPr>
          <w:p w:rsidR="00860313" w:rsidRPr="00664A08" w:rsidRDefault="00860313" w:rsidP="00A51B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8">
              <w:rPr>
                <w:rFonts w:ascii="Times New Roman" w:hAnsi="Times New Roman" w:cs="Times New Roman"/>
                <w:b/>
                <w:sz w:val="24"/>
                <w:szCs w:val="24"/>
              </w:rPr>
              <w:t>Felkész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ítés</w:t>
            </w:r>
            <w:r w:rsidRPr="0066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szintje (közép-, emelt)</w:t>
            </w:r>
          </w:p>
        </w:tc>
      </w:tr>
      <w:tr w:rsidR="00860313" w:rsidTr="00A51B59">
        <w:tc>
          <w:tcPr>
            <w:tcW w:w="5240" w:type="dxa"/>
          </w:tcPr>
          <w:p w:rsidR="00860313" w:rsidRDefault="00860313" w:rsidP="00A51B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60313" w:rsidRDefault="00860313" w:rsidP="00A51B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60313" w:rsidTr="00A51B59">
        <w:tc>
          <w:tcPr>
            <w:tcW w:w="5240" w:type="dxa"/>
          </w:tcPr>
          <w:p w:rsidR="00860313" w:rsidRDefault="00860313" w:rsidP="00A51B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60313" w:rsidRDefault="00860313" w:rsidP="00A51B5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60313" w:rsidRDefault="00860313" w:rsidP="008603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(Min. egy fakultáció választása kötelező annak, aki nem rendelkezik előrehozott érettségi vizsgával! A szabadon választandó érettségi tárgyból érdemes fakultációt választani)!</w:t>
      </w:r>
    </w:p>
    <w:p w:rsidR="00860313" w:rsidRPr="00246F3D" w:rsidRDefault="00860313" w:rsidP="00860313">
      <w:pPr>
        <w:spacing w:before="120"/>
        <w:jc w:val="center"/>
        <w:rPr>
          <w:rFonts w:ascii="Times New Roman" w:hAnsi="Times New Roman" w:cs="Times New Roman"/>
          <w:b/>
        </w:rPr>
      </w:pPr>
      <w:r w:rsidRPr="00246F3D">
        <w:rPr>
          <w:rFonts w:ascii="Times New Roman" w:hAnsi="Times New Roman" w:cs="Times New Roman"/>
          <w:b/>
        </w:rPr>
        <w:t>NYILATKOZAT</w:t>
      </w:r>
    </w:p>
    <w:p w:rsidR="00860313" w:rsidRPr="00246F3D" w:rsidRDefault="00860313" w:rsidP="008603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3D">
        <w:rPr>
          <w:rFonts w:ascii="Times New Roman" w:hAnsi="Times New Roman" w:cs="Times New Roman"/>
          <w:sz w:val="24"/>
          <w:szCs w:val="24"/>
        </w:rPr>
        <w:t>Tudomásul veszem, hogy az általam fent megjelölt fakultációs foglalkozásokon a 202</w:t>
      </w:r>
      <w:r w:rsidR="00A54A66">
        <w:rPr>
          <w:rFonts w:ascii="Times New Roman" w:hAnsi="Times New Roman" w:cs="Times New Roman"/>
          <w:sz w:val="24"/>
          <w:szCs w:val="24"/>
        </w:rPr>
        <w:t>4</w:t>
      </w:r>
      <w:r w:rsidRPr="00246F3D">
        <w:rPr>
          <w:rFonts w:ascii="Times New Roman" w:hAnsi="Times New Roman" w:cs="Times New Roman"/>
          <w:sz w:val="24"/>
          <w:szCs w:val="24"/>
        </w:rPr>
        <w:t>/202</w:t>
      </w:r>
      <w:r w:rsidR="00A54A66">
        <w:rPr>
          <w:rFonts w:ascii="Times New Roman" w:hAnsi="Times New Roman" w:cs="Times New Roman"/>
          <w:sz w:val="24"/>
          <w:szCs w:val="24"/>
        </w:rPr>
        <w:t>5</w:t>
      </w:r>
      <w:r w:rsidRPr="00246F3D">
        <w:rPr>
          <w:rFonts w:ascii="Times New Roman" w:hAnsi="Times New Roman" w:cs="Times New Roman"/>
          <w:sz w:val="24"/>
          <w:szCs w:val="24"/>
        </w:rPr>
        <w:t xml:space="preserve">. tanévben a </w:t>
      </w:r>
      <w:r>
        <w:rPr>
          <w:rFonts w:ascii="Times New Roman" w:hAnsi="Times New Roman" w:cs="Times New Roman"/>
          <w:sz w:val="24"/>
          <w:szCs w:val="24"/>
        </w:rPr>
        <w:t>jelenlét</w:t>
      </w:r>
      <w:r w:rsidRPr="00246F3D">
        <w:rPr>
          <w:rFonts w:ascii="Times New Roman" w:hAnsi="Times New Roman" w:cs="Times New Roman"/>
          <w:sz w:val="24"/>
          <w:szCs w:val="24"/>
        </w:rPr>
        <w:t xml:space="preserve"> kötelező, ezért az órákon való részvételre, az osztályozásra, a magasabb évfolyamba lépésre ugyanazok a szabályok vonatkoznak, mint a kötelező tanítási órákra. Ezen szabályok áthágása esetén a tovább haladás csak osztályozóvizsga/javítóvizsga sikeres letételével lehetséges. Tudomásul veszem továbbá, hogy indokolt esetben lehetőség van a fenti jelentkezés módosítására a 202</w:t>
      </w:r>
      <w:r w:rsidR="00FD5D32">
        <w:rPr>
          <w:rFonts w:ascii="Times New Roman" w:hAnsi="Times New Roman" w:cs="Times New Roman"/>
          <w:sz w:val="24"/>
          <w:szCs w:val="24"/>
        </w:rPr>
        <w:t>4</w:t>
      </w:r>
      <w:r w:rsidRPr="00246F3D">
        <w:rPr>
          <w:rFonts w:ascii="Times New Roman" w:hAnsi="Times New Roman" w:cs="Times New Roman"/>
          <w:sz w:val="24"/>
          <w:szCs w:val="24"/>
        </w:rPr>
        <w:t>/202</w:t>
      </w:r>
      <w:r w:rsidR="00FD5D32">
        <w:rPr>
          <w:rFonts w:ascii="Times New Roman" w:hAnsi="Times New Roman" w:cs="Times New Roman"/>
          <w:sz w:val="24"/>
          <w:szCs w:val="24"/>
        </w:rPr>
        <w:t>5</w:t>
      </w:r>
      <w:r w:rsidRPr="00246F3D">
        <w:rPr>
          <w:rFonts w:ascii="Times New Roman" w:hAnsi="Times New Roman" w:cs="Times New Roman"/>
          <w:sz w:val="24"/>
          <w:szCs w:val="24"/>
        </w:rPr>
        <w:t xml:space="preserve">. tanév szeptember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6F3D">
        <w:rPr>
          <w:rFonts w:ascii="Times New Roman" w:hAnsi="Times New Roman" w:cs="Times New Roman"/>
          <w:sz w:val="24"/>
          <w:szCs w:val="24"/>
        </w:rPr>
        <w:t>-ig a tájékoztatóban megjelölt módon. A fakultációs tantárgyakra vonatkozó tájékoztatást megismertem, az abban foglaltakat elfogadom.</w:t>
      </w:r>
    </w:p>
    <w:p w:rsidR="00860313" w:rsidRDefault="00860313" w:rsidP="008603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0313" w:rsidRPr="009836F1" w:rsidRDefault="00860313" w:rsidP="008603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6F1">
        <w:rPr>
          <w:rFonts w:ascii="Times New Roman" w:hAnsi="Times New Roman" w:cs="Times New Roman"/>
          <w:b/>
          <w:sz w:val="24"/>
          <w:szCs w:val="24"/>
          <w:u w:val="single"/>
        </w:rPr>
        <w:t>Ha a fenti táblázatban a tanuló nem választott természettudományos fakultációt (biológia, fizika, földrajz, kémia), akkor az alábbiak szerint járjon el!</w:t>
      </w:r>
    </w:p>
    <w:p w:rsidR="00860313" w:rsidRPr="00246F3D" w:rsidRDefault="00860313" w:rsidP="008603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Nemzeti Alaptanterv szabályai szerint: </w:t>
      </w:r>
    </w:p>
    <w:p w:rsidR="00860313" w:rsidRPr="00664A08" w:rsidRDefault="00860313" w:rsidP="00860313">
      <w:pPr>
        <w:jc w:val="both"/>
        <w:rPr>
          <w:rFonts w:ascii="Times New Roman" w:hAnsi="Times New Roman" w:cs="Times New Roman"/>
          <w:sz w:val="24"/>
          <w:szCs w:val="24"/>
        </w:rPr>
      </w:pPr>
      <w:r w:rsidRPr="00664A08">
        <w:rPr>
          <w:rFonts w:ascii="Times New Roman" w:hAnsi="Times New Roman" w:cs="Times New Roman"/>
          <w:sz w:val="24"/>
          <w:szCs w:val="24"/>
        </w:rPr>
        <w:t>„</w:t>
      </w:r>
      <w:r w:rsidRPr="00664A08">
        <w:rPr>
          <w:rFonts w:ascii="Times New Roman" w:hAnsi="Times New Roman" w:cs="Times New Roman"/>
          <w:i/>
          <w:sz w:val="24"/>
          <w:szCs w:val="24"/>
        </w:rPr>
        <w:t xml:space="preserve">A természettudományos ismeretek és kiemelten az MTMI készségek fejlesztése érdekében a gimnáziumban a 11. évfolyamon azon tanulóknak, akik nem tanulnak emelt óraszámban vagy fakultáción természettudományos tantárgyat, egy jelenségek vizsgálatán alapuló, komplex szemléletmóddal oktatott, a természettudományos műveltséget bővítő integrált természettudomány tantárgyat vagy a </w:t>
      </w:r>
      <w:r w:rsidRPr="005D1CE3">
        <w:rPr>
          <w:rFonts w:ascii="Times New Roman" w:hAnsi="Times New Roman" w:cs="Times New Roman"/>
          <w:i/>
          <w:sz w:val="24"/>
          <w:szCs w:val="24"/>
        </w:rPr>
        <w:t xml:space="preserve">fizika, kémia, biológia, földrajz tantárgyak egyikét kell tanulniuk heti két óra időkeretben. </w:t>
      </w:r>
      <w:r w:rsidRPr="00664A08">
        <w:rPr>
          <w:rFonts w:ascii="Times New Roman" w:hAnsi="Times New Roman" w:cs="Times New Roman"/>
          <w:i/>
          <w:sz w:val="24"/>
          <w:szCs w:val="24"/>
        </w:rPr>
        <w:t>A választott tantárgyak ismeretanyaga nem képezi részét e tárgyak középszintű érettségi követelményeinek, ugyanakkor az érettségi vizsga letételéhez az itt megszerzett tudás és készségek segítséget jelentenek</w:t>
      </w:r>
      <w:r w:rsidRPr="00664A08">
        <w:rPr>
          <w:rFonts w:ascii="Times New Roman" w:hAnsi="Times New Roman" w:cs="Times New Roman"/>
          <w:sz w:val="24"/>
          <w:szCs w:val="24"/>
        </w:rPr>
        <w:t>” (Nemzeti Alaptanterv,  MAGYAR KÖZLÖNY• 2020. évi 17. szám).</w:t>
      </w:r>
      <w:r w:rsidRPr="00664A08">
        <w:rPr>
          <w:rFonts w:ascii="Times New Roman" w:hAnsi="Times New Roman" w:cs="Times New Roman"/>
        </w:rPr>
        <w:t xml:space="preserve"> </w:t>
      </w:r>
      <w:r w:rsidRPr="0066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13" w:rsidRDefault="00860313" w:rsidP="00860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i</w:t>
      </w:r>
      <w:r w:rsidRPr="00664A08">
        <w:rPr>
          <w:rFonts w:ascii="Times New Roman" w:hAnsi="Times New Roman" w:cs="Times New Roman"/>
          <w:sz w:val="24"/>
          <w:szCs w:val="24"/>
        </w:rPr>
        <w:t>skolánkban a pedagógiai programnak megfelelően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2A715F">
        <w:rPr>
          <w:rFonts w:ascii="Times New Roman" w:hAnsi="Times New Roman" w:cs="Times New Roman"/>
          <w:b/>
          <w:i/>
          <w:sz w:val="24"/>
          <w:szCs w:val="24"/>
        </w:rPr>
        <w:t>humán erőforrás figyelembevételével</w:t>
      </w:r>
      <w:r>
        <w:rPr>
          <w:rFonts w:ascii="Times New Roman" w:hAnsi="Times New Roman" w:cs="Times New Roman"/>
          <w:sz w:val="24"/>
          <w:szCs w:val="24"/>
        </w:rPr>
        <w:t>, a 202</w:t>
      </w:r>
      <w:r w:rsidR="00FD5D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D5D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-es tanévben, </w:t>
      </w:r>
      <w:r w:rsidRPr="00664A08">
        <w:rPr>
          <w:rFonts w:ascii="Times New Roman" w:hAnsi="Times New Roman" w:cs="Times New Roman"/>
          <w:sz w:val="24"/>
          <w:szCs w:val="24"/>
        </w:rPr>
        <w:t xml:space="preserve">azok a diákok, akik nem választanak természettudományos fakultációt (földrajz, biológia, kémia, fizika),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87E99">
        <w:rPr>
          <w:rFonts w:ascii="Times New Roman" w:hAnsi="Times New Roman" w:cs="Times New Roman"/>
          <w:b/>
          <w:i/>
          <w:sz w:val="24"/>
          <w:szCs w:val="24"/>
        </w:rPr>
        <w:t>biológia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2A6B">
        <w:rPr>
          <w:rFonts w:ascii="Times New Roman" w:hAnsi="Times New Roman" w:cs="Times New Roman"/>
          <w:i/>
          <w:sz w:val="24"/>
          <w:szCs w:val="24"/>
        </w:rPr>
        <w:t>vagy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7E99">
        <w:rPr>
          <w:rFonts w:ascii="Times New Roman" w:hAnsi="Times New Roman" w:cs="Times New Roman"/>
          <w:b/>
          <w:i/>
          <w:sz w:val="24"/>
          <w:szCs w:val="24"/>
        </w:rPr>
        <w:t xml:space="preserve"> földrajz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tantárgyak </w:t>
      </w:r>
      <w:r w:rsidRPr="005D1CE3">
        <w:rPr>
          <w:rFonts w:ascii="Times New Roman" w:hAnsi="Times New Roman" w:cs="Times New Roman"/>
          <w:b/>
          <w:sz w:val="24"/>
          <w:szCs w:val="24"/>
        </w:rPr>
        <w:t>közül kell, hogy válasszanak egyet, amelyet heti 2 órában tanulnak a 11. évfolyamon</w:t>
      </w:r>
      <w:r w:rsidRPr="00664A08">
        <w:rPr>
          <w:rFonts w:ascii="Times New Roman" w:hAnsi="Times New Roman" w:cs="Times New Roman"/>
          <w:sz w:val="24"/>
          <w:szCs w:val="24"/>
        </w:rPr>
        <w:t>.</w:t>
      </w:r>
    </w:p>
    <w:p w:rsidR="00860313" w:rsidRPr="009836F1" w:rsidRDefault="00860313" w:rsidP="008603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6F1">
        <w:rPr>
          <w:rFonts w:ascii="Times New Roman" w:hAnsi="Times New Roman" w:cs="Times New Roman"/>
          <w:b/>
          <w:sz w:val="24"/>
          <w:szCs w:val="24"/>
          <w:u w:val="single"/>
        </w:rPr>
        <w:t>Kérjük, hogy a választott tantárgyat aláhúzással szíveskedjenek jelölni:</w:t>
      </w:r>
    </w:p>
    <w:p w:rsidR="00860313" w:rsidRPr="009836F1" w:rsidRDefault="00860313" w:rsidP="00860313">
      <w:pPr>
        <w:spacing w:after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36F1">
        <w:rPr>
          <w:rFonts w:ascii="Times New Roman" w:hAnsi="Times New Roman" w:cs="Times New Roman"/>
          <w:b/>
          <w:caps/>
          <w:sz w:val="24"/>
          <w:szCs w:val="24"/>
        </w:rPr>
        <w:t xml:space="preserve">biológia           földrajz        </w:t>
      </w:r>
    </w:p>
    <w:p w:rsidR="00860313" w:rsidRDefault="00860313" w:rsidP="008603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Nyergesújfalu, 202</w:t>
      </w:r>
      <w:r w:rsidR="00FD5D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………………………. </w:t>
      </w:r>
    </w:p>
    <w:p w:rsidR="00860313" w:rsidRDefault="00860313" w:rsidP="00860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313" w:rsidRDefault="00860313" w:rsidP="00860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     ………………………………………………</w:t>
      </w:r>
    </w:p>
    <w:p w:rsidR="00860313" w:rsidRDefault="00860313" w:rsidP="00860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szülő/gondviselő                                                                           tanuló</w:t>
      </w:r>
    </w:p>
    <w:p w:rsidR="00FD5D32" w:rsidRPr="00F6243C" w:rsidRDefault="00FD5D32" w:rsidP="00FD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3C">
        <w:rPr>
          <w:rFonts w:ascii="Times New Roman" w:hAnsi="Times New Roman" w:cs="Times New Roman"/>
          <w:b/>
          <w:sz w:val="28"/>
          <w:szCs w:val="28"/>
        </w:rPr>
        <w:lastRenderedPageBreak/>
        <w:t>JELENTKEZÉS FAKULTÁCIÓRA</w:t>
      </w:r>
    </w:p>
    <w:p w:rsidR="00FD5D32" w:rsidRPr="00F6243C" w:rsidRDefault="00FD5D32" w:rsidP="00FD5D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243C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FD5D32" w:rsidRPr="00664A08" w:rsidRDefault="00FD5D32" w:rsidP="00FD5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2024-2025. tanév</w:t>
      </w:r>
    </w:p>
    <w:p w:rsidR="00FD5D32" w:rsidRPr="00664A08" w:rsidRDefault="00FD5D32" w:rsidP="00FD5D32">
      <w:pPr>
        <w:rPr>
          <w:rFonts w:ascii="Times New Roman" w:hAnsi="Times New Roman" w:cs="Times New Roman"/>
          <w:sz w:val="24"/>
          <w:szCs w:val="24"/>
        </w:rPr>
      </w:pPr>
    </w:p>
    <w:p w:rsidR="00FD5D32" w:rsidRDefault="00FD5D32" w:rsidP="00FD5D32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FD5D32" w:rsidRDefault="00FD5D32" w:rsidP="00FD5D3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64A08">
        <w:rPr>
          <w:rFonts w:ascii="Times New Roman" w:hAnsi="Times New Roman" w:cs="Times New Roman"/>
          <w:b/>
          <w:sz w:val="24"/>
          <w:szCs w:val="24"/>
        </w:rPr>
        <w:t>Név:…………………………………………………………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664A08">
        <w:rPr>
          <w:rFonts w:ascii="Times New Roman" w:hAnsi="Times New Roman" w:cs="Times New Roman"/>
          <w:b/>
          <w:sz w:val="24"/>
          <w:szCs w:val="24"/>
        </w:rPr>
        <w:t>……… osztály: ……………………………</w:t>
      </w:r>
    </w:p>
    <w:p w:rsidR="00FD5D32" w:rsidRPr="00664A08" w:rsidRDefault="00FD5D32" w:rsidP="00FD5D32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FD5D32" w:rsidRPr="00664A08" w:rsidTr="009102E6">
        <w:tc>
          <w:tcPr>
            <w:tcW w:w="5240" w:type="dxa"/>
          </w:tcPr>
          <w:p w:rsidR="00FD5D32" w:rsidRPr="00664A08" w:rsidRDefault="00FD5D32" w:rsidP="009102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5103" w:type="dxa"/>
          </w:tcPr>
          <w:p w:rsidR="00FD5D32" w:rsidRPr="00664A08" w:rsidRDefault="00FD5D32" w:rsidP="009102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08">
              <w:rPr>
                <w:rFonts w:ascii="Times New Roman" w:hAnsi="Times New Roman" w:cs="Times New Roman"/>
                <w:b/>
                <w:sz w:val="24"/>
                <w:szCs w:val="24"/>
              </w:rPr>
              <w:t>Felkész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ítés</w:t>
            </w:r>
            <w:r w:rsidRPr="0066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szintje (közép-, emelt)</w:t>
            </w:r>
          </w:p>
        </w:tc>
      </w:tr>
      <w:tr w:rsidR="00FD5D32" w:rsidTr="009102E6">
        <w:tc>
          <w:tcPr>
            <w:tcW w:w="5240" w:type="dxa"/>
          </w:tcPr>
          <w:p w:rsidR="00FD5D32" w:rsidRPr="009F2332" w:rsidRDefault="00FD5D32" w:rsidP="00910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5D32" w:rsidRPr="009F2332" w:rsidRDefault="00FD5D32" w:rsidP="00910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32" w:rsidTr="009102E6">
        <w:tc>
          <w:tcPr>
            <w:tcW w:w="5240" w:type="dxa"/>
          </w:tcPr>
          <w:p w:rsidR="00FD5D32" w:rsidRPr="009F2332" w:rsidRDefault="00FD5D32" w:rsidP="00910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5D32" w:rsidRPr="009F2332" w:rsidRDefault="00FD5D32" w:rsidP="00910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D32" w:rsidRDefault="00FD5D32" w:rsidP="00FD5D32">
      <w:pPr>
        <w:spacing w:before="120" w:after="0"/>
        <w:jc w:val="center"/>
        <w:rPr>
          <w:rFonts w:ascii="Times New Roman" w:hAnsi="Times New Roman" w:cs="Times New Roman"/>
        </w:rPr>
      </w:pPr>
      <w:r w:rsidRPr="009D0761">
        <w:rPr>
          <w:rFonts w:ascii="Times New Roman" w:hAnsi="Times New Roman" w:cs="Times New Roman"/>
        </w:rPr>
        <w:t>Nem kötelező fakultációt választani azoknak akik rendelkeznek előrehozott érettségi vizsgával!</w:t>
      </w:r>
    </w:p>
    <w:p w:rsidR="00FD5D32" w:rsidRPr="009D0761" w:rsidRDefault="00FD5D32" w:rsidP="00FD5D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választott érettségi tárgyból érdemes fakultációt választani!</w:t>
      </w:r>
    </w:p>
    <w:p w:rsidR="00FD5D32" w:rsidRDefault="00FD5D32" w:rsidP="00FD5D32">
      <w:pPr>
        <w:jc w:val="center"/>
        <w:rPr>
          <w:rFonts w:ascii="Times New Roman" w:hAnsi="Times New Roman" w:cs="Times New Roman"/>
          <w:b/>
        </w:rPr>
      </w:pPr>
    </w:p>
    <w:p w:rsidR="00FD5D32" w:rsidRDefault="00FD5D32" w:rsidP="00FD5D32">
      <w:pPr>
        <w:jc w:val="center"/>
        <w:rPr>
          <w:rFonts w:ascii="Times New Roman" w:hAnsi="Times New Roman" w:cs="Times New Roman"/>
          <w:b/>
        </w:rPr>
      </w:pPr>
    </w:p>
    <w:p w:rsidR="00FD5D32" w:rsidRDefault="00FD5D32" w:rsidP="00FD5D32">
      <w:pPr>
        <w:jc w:val="center"/>
        <w:rPr>
          <w:rFonts w:ascii="Times New Roman" w:hAnsi="Times New Roman" w:cs="Times New Roman"/>
          <w:b/>
        </w:rPr>
      </w:pPr>
      <w:r w:rsidRPr="00246F3D">
        <w:rPr>
          <w:rFonts w:ascii="Times New Roman" w:hAnsi="Times New Roman" w:cs="Times New Roman"/>
          <w:b/>
        </w:rPr>
        <w:t>NYILATKOZAT</w:t>
      </w:r>
    </w:p>
    <w:p w:rsidR="00FD5D32" w:rsidRDefault="00FD5D32" w:rsidP="00FD5D32">
      <w:pPr>
        <w:jc w:val="center"/>
        <w:rPr>
          <w:rFonts w:ascii="Times New Roman" w:hAnsi="Times New Roman" w:cs="Times New Roman"/>
          <w:b/>
        </w:rPr>
      </w:pPr>
    </w:p>
    <w:p w:rsidR="00FD5D32" w:rsidRPr="00246F3D" w:rsidRDefault="00FD5D32" w:rsidP="00FD5D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3D">
        <w:rPr>
          <w:rFonts w:ascii="Times New Roman" w:hAnsi="Times New Roman" w:cs="Times New Roman"/>
          <w:sz w:val="24"/>
          <w:szCs w:val="24"/>
        </w:rPr>
        <w:t>Tudomásul veszem, hogy az általam fent megjelölt fakultációs foglalkozásokon 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6F3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6F3D">
        <w:rPr>
          <w:rFonts w:ascii="Times New Roman" w:hAnsi="Times New Roman" w:cs="Times New Roman"/>
          <w:sz w:val="24"/>
          <w:szCs w:val="24"/>
        </w:rPr>
        <w:t xml:space="preserve">. tanévben a </w:t>
      </w:r>
      <w:r>
        <w:rPr>
          <w:rFonts w:ascii="Times New Roman" w:hAnsi="Times New Roman" w:cs="Times New Roman"/>
          <w:sz w:val="24"/>
          <w:szCs w:val="24"/>
        </w:rPr>
        <w:t>jelenlét</w:t>
      </w:r>
      <w:r w:rsidRPr="00246F3D">
        <w:rPr>
          <w:rFonts w:ascii="Times New Roman" w:hAnsi="Times New Roman" w:cs="Times New Roman"/>
          <w:sz w:val="24"/>
          <w:szCs w:val="24"/>
        </w:rPr>
        <w:t xml:space="preserve"> kötelező, ezért az órákon való részvételre, az osztályozásra, a magasabb évfolyamba lépésre ugyanazok a szabályok vonatkoznak, mint a kötelező tanítási órákra. Ezen szabályok áthágása esetén a tovább haladás csak osztályozóvizsga/javítóvizsga sikeres letételével lehetséges. Tudomásul veszem továbbá, hogy indokolt esetben lehetőség van a fenti jelentkezés módosítására 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6F3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6F3D">
        <w:rPr>
          <w:rFonts w:ascii="Times New Roman" w:hAnsi="Times New Roman" w:cs="Times New Roman"/>
          <w:sz w:val="24"/>
          <w:szCs w:val="24"/>
        </w:rPr>
        <w:t xml:space="preserve">. tanév szeptember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46F3D">
        <w:rPr>
          <w:rFonts w:ascii="Times New Roman" w:hAnsi="Times New Roman" w:cs="Times New Roman"/>
          <w:sz w:val="24"/>
          <w:szCs w:val="24"/>
        </w:rPr>
        <w:t>-ig a tájékoztatóban megjelölt módon. A fakultációs tantárgyakra vonatkozó tájékoztatást megismertem, az abban foglaltakat elfogadom.</w:t>
      </w:r>
    </w:p>
    <w:p w:rsidR="00FD5D32" w:rsidRDefault="00FD5D32" w:rsidP="00FD5D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D32" w:rsidRDefault="00FD5D32" w:rsidP="00FD5D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D32" w:rsidRDefault="00FD5D32" w:rsidP="00FD5D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Nyergesújfalu, 2024. ……………………………. </w:t>
      </w: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     ………………………………………………</w:t>
      </w:r>
    </w:p>
    <w:p w:rsidR="00FD5D32" w:rsidRDefault="00FD5D32" w:rsidP="00FD5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szülő/gondviselő                                                                           tanuló</w:t>
      </w:r>
    </w:p>
    <w:p w:rsidR="00860313" w:rsidRDefault="00860313" w:rsidP="00FD5D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0313" w:rsidSect="004F7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BE"/>
    <w:rsid w:val="001902F0"/>
    <w:rsid w:val="001A5EBE"/>
    <w:rsid w:val="002710C4"/>
    <w:rsid w:val="003D13C4"/>
    <w:rsid w:val="00404B62"/>
    <w:rsid w:val="00453944"/>
    <w:rsid w:val="004F6CBF"/>
    <w:rsid w:val="004F754C"/>
    <w:rsid w:val="00552B07"/>
    <w:rsid w:val="005878A2"/>
    <w:rsid w:val="005B72BE"/>
    <w:rsid w:val="006362FC"/>
    <w:rsid w:val="00704AAA"/>
    <w:rsid w:val="007230E2"/>
    <w:rsid w:val="007960D5"/>
    <w:rsid w:val="00860313"/>
    <w:rsid w:val="00862681"/>
    <w:rsid w:val="00871332"/>
    <w:rsid w:val="00A16D05"/>
    <w:rsid w:val="00A54A66"/>
    <w:rsid w:val="00B45145"/>
    <w:rsid w:val="00B919BF"/>
    <w:rsid w:val="00BC2496"/>
    <w:rsid w:val="00C519FC"/>
    <w:rsid w:val="00C713AB"/>
    <w:rsid w:val="00CF045C"/>
    <w:rsid w:val="00D7260B"/>
    <w:rsid w:val="00E22E18"/>
    <w:rsid w:val="00EA4F60"/>
    <w:rsid w:val="00ED023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0DAA"/>
  <w15:chartTrackingRefBased/>
  <w15:docId w15:val="{2478A79C-A2E9-4DC6-B35C-8575A95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bekezdes">
    <w:name w:val="cikk_bekezdes"/>
    <w:basedOn w:val="Norml"/>
    <w:rsid w:val="00CF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919BF"/>
    <w:rPr>
      <w:color w:val="0563C1" w:themeColor="hyperlink"/>
      <w:u w:val="single"/>
    </w:rPr>
  </w:style>
  <w:style w:type="paragraph" w:customStyle="1" w:styleId="Norml0">
    <w:name w:val="Norml"/>
    <w:rsid w:val="001902F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2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E1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C5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erettsegi/erettsegi_vizsgatargy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20167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Dániel</dc:creator>
  <cp:keywords/>
  <dc:description/>
  <cp:lastModifiedBy>rgazda</cp:lastModifiedBy>
  <cp:revision>7</cp:revision>
  <cp:lastPrinted>2022-03-17T10:36:00Z</cp:lastPrinted>
  <dcterms:created xsi:type="dcterms:W3CDTF">2024-04-04T15:07:00Z</dcterms:created>
  <dcterms:modified xsi:type="dcterms:W3CDTF">2024-04-08T07:28:00Z</dcterms:modified>
</cp:coreProperties>
</file>